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39D" w:rsidRDefault="009D595D" w:rsidP="001A3D8E">
      <w:pPr>
        <w:jc w:val="right"/>
      </w:pPr>
      <w:r>
        <w:t xml:space="preserve">Latacunga </w:t>
      </w:r>
      <w:r w:rsidR="001A3D8E">
        <w:t>14</w:t>
      </w:r>
      <w:r>
        <w:t xml:space="preserve"> de</w:t>
      </w:r>
      <w:r w:rsidR="001A3D8E">
        <w:t xml:space="preserve"> mayo </w:t>
      </w:r>
      <w:r>
        <w:t>de 202</w:t>
      </w:r>
      <w:r w:rsidR="001A3D8E">
        <w:t>3</w:t>
      </w:r>
    </w:p>
    <w:p w:rsidR="00AF711E" w:rsidRDefault="00AF711E" w:rsidP="001A3D8E"/>
    <w:p w:rsidR="009D595D" w:rsidRDefault="009D595D" w:rsidP="001A3D8E">
      <w:r>
        <w:t>Doctor</w:t>
      </w:r>
    </w:p>
    <w:p w:rsidR="009D595D" w:rsidRDefault="009D595D" w:rsidP="001A3D8E">
      <w:r>
        <w:t>Cristian Molina</w:t>
      </w:r>
    </w:p>
    <w:p w:rsidR="009D595D" w:rsidRPr="00B2239D" w:rsidRDefault="009D595D" w:rsidP="001A3D8E">
      <w:pPr>
        <w:rPr>
          <w:b/>
          <w:bCs/>
        </w:rPr>
      </w:pPr>
      <w:r w:rsidRPr="00B2239D">
        <w:rPr>
          <w:b/>
          <w:bCs/>
        </w:rPr>
        <w:t>CONCEJAL DE LATACUNGA</w:t>
      </w:r>
    </w:p>
    <w:p w:rsidR="009D595D" w:rsidRDefault="009D595D" w:rsidP="001A3D8E">
      <w:r>
        <w:t>En su despacho.-</w:t>
      </w:r>
    </w:p>
    <w:p w:rsidR="009D595D" w:rsidRDefault="009D595D" w:rsidP="001A3D8E"/>
    <w:p w:rsidR="009D595D" w:rsidRDefault="009D595D" w:rsidP="001A3D8E">
      <w:r>
        <w:t>De mi consideración:</w:t>
      </w:r>
    </w:p>
    <w:p w:rsidR="009D595D" w:rsidRDefault="009D595D" w:rsidP="001A3D8E">
      <w:bookmarkStart w:id="0" w:name="_GoBack"/>
      <w:bookmarkEnd w:id="0"/>
    </w:p>
    <w:p w:rsidR="009B3774" w:rsidRDefault="009D595D" w:rsidP="001A3D8E">
      <w:pPr>
        <w:jc w:val="both"/>
      </w:pPr>
      <w:r>
        <w:t>Yo, ………………………</w:t>
      </w:r>
      <w:r w:rsidR="001A3D8E">
        <w:t>………..</w:t>
      </w:r>
      <w:r>
        <w:t>, con C. I. ……………………</w:t>
      </w:r>
      <w:r w:rsidR="001A3D8E">
        <w:t>…</w:t>
      </w:r>
      <w:r>
        <w:t>, mayor de edad, en pleno uso de mis facultades legales e intelectuales, le solicito a usted señor concejal</w:t>
      </w:r>
      <w:r w:rsidR="00BF383A">
        <w:t xml:space="preserve"> que actúe </w:t>
      </w:r>
      <w:r>
        <w:t xml:space="preserve">bajo el amparado del Art. 58 literal d) del Cootad, </w:t>
      </w:r>
      <w:r w:rsidR="00BF383A">
        <w:t xml:space="preserve">en función de </w:t>
      </w:r>
      <w:r>
        <w:t>lo siguiente:</w:t>
      </w:r>
    </w:p>
    <w:p w:rsidR="009B3774" w:rsidRDefault="009B3774" w:rsidP="001A3D8E">
      <w:pPr>
        <w:jc w:val="both"/>
      </w:pPr>
    </w:p>
    <w:p w:rsidR="00AF711E" w:rsidRPr="009B3774" w:rsidRDefault="00AF711E" w:rsidP="001A3D8E">
      <w:pPr>
        <w:jc w:val="both"/>
        <w:rPr>
          <w:b/>
          <w:bCs/>
        </w:rPr>
      </w:pPr>
      <w:r w:rsidRPr="009B3774">
        <w:rPr>
          <w:b/>
          <w:bCs/>
        </w:rPr>
        <w:t>Antecedentes:</w:t>
      </w:r>
    </w:p>
    <w:p w:rsidR="00AF711E" w:rsidRDefault="001A3D8E" w:rsidP="001A3D8E">
      <w:pPr>
        <w:jc w:val="both"/>
        <w:rPr>
          <w:i/>
          <w:iCs/>
        </w:rPr>
      </w:pPr>
      <w:r>
        <w:t xml:space="preserve">Aquí debe describir el problema, necesidad, queja de algún funcionario público o acto de corrupción que usted haya visto y tenga pruebas. Máximo en unas seis o hasta 10 </w:t>
      </w:r>
      <w:r>
        <w:t>líneas</w:t>
      </w:r>
      <w:r>
        <w:t>.</w:t>
      </w:r>
    </w:p>
    <w:p w:rsidR="00AF711E" w:rsidRDefault="00AF711E" w:rsidP="001A3D8E">
      <w:pPr>
        <w:jc w:val="both"/>
        <w:rPr>
          <w:i/>
          <w:iCs/>
        </w:rPr>
      </w:pPr>
    </w:p>
    <w:p w:rsidR="00AF711E" w:rsidRDefault="00AF711E" w:rsidP="001A3D8E">
      <w:pPr>
        <w:jc w:val="both"/>
        <w:rPr>
          <w:b/>
          <w:bCs/>
        </w:rPr>
      </w:pPr>
      <w:r>
        <w:rPr>
          <w:b/>
          <w:bCs/>
        </w:rPr>
        <w:t>Base legal:</w:t>
      </w:r>
    </w:p>
    <w:p w:rsidR="009B3774" w:rsidRDefault="00BF383A" w:rsidP="001A3D8E">
      <w:pPr>
        <w:jc w:val="both"/>
      </w:pPr>
      <w:r w:rsidRPr="00BF383A">
        <w:rPr>
          <w:b/>
          <w:bCs/>
        </w:rPr>
        <w:t>Constitución de la República</w:t>
      </w:r>
    </w:p>
    <w:p w:rsidR="009B3774" w:rsidRDefault="00B2239D" w:rsidP="001A3D8E">
      <w:pPr>
        <w:jc w:val="both"/>
      </w:pPr>
      <w:r w:rsidRPr="00BF383A">
        <w:rPr>
          <w:b/>
          <w:bCs/>
        </w:rPr>
        <w:t>Que</w:t>
      </w:r>
      <w:r w:rsidR="00BF383A" w:rsidRPr="00BF383A">
        <w:rPr>
          <w:b/>
          <w:bCs/>
        </w:rPr>
        <w:t>,</w:t>
      </w:r>
      <w:r>
        <w:t xml:space="preserve"> </w:t>
      </w:r>
      <w:r w:rsidR="00BF383A">
        <w:t xml:space="preserve">el </w:t>
      </w:r>
      <w:r w:rsidR="00BF383A" w:rsidRPr="00BF383A">
        <w:t>Art. 61</w:t>
      </w:r>
      <w:r w:rsidR="00BF383A">
        <w:t xml:space="preserve"> numeral 5 determina que: </w:t>
      </w:r>
      <w:r w:rsidR="00BF383A" w:rsidRPr="00BF383A">
        <w:rPr>
          <w:i/>
          <w:iCs/>
        </w:rPr>
        <w:t>“las ecuatorianas y ecuatorianos gozan de los siguientes derechos: (…) Fiscalizar los actos del poder público”.</w:t>
      </w:r>
    </w:p>
    <w:p w:rsidR="009B3774" w:rsidRDefault="00BF383A" w:rsidP="001A3D8E">
      <w:pPr>
        <w:jc w:val="both"/>
      </w:pPr>
      <w:r w:rsidRPr="00BF383A">
        <w:rPr>
          <w:b/>
          <w:bCs/>
        </w:rPr>
        <w:t>Que,</w:t>
      </w:r>
      <w:r>
        <w:t xml:space="preserve"> el </w:t>
      </w:r>
      <w:r w:rsidRPr="00BF383A">
        <w:t>Art. 204</w:t>
      </w:r>
      <w:r>
        <w:t xml:space="preserve"> menciona que: </w:t>
      </w:r>
      <w:r w:rsidRPr="00BF383A">
        <w:rPr>
          <w:i/>
          <w:iCs/>
        </w:rPr>
        <w:t>“El pueblo es el mandante y primer fiscalizador del poder público, en ejercicio de su derecho a la participación</w:t>
      </w:r>
      <w:r>
        <w:rPr>
          <w:i/>
          <w:iCs/>
        </w:rPr>
        <w:t>”</w:t>
      </w:r>
      <w:r w:rsidRPr="00BF383A">
        <w:rPr>
          <w:i/>
          <w:iCs/>
        </w:rPr>
        <w:t>.</w:t>
      </w:r>
    </w:p>
    <w:p w:rsidR="009B3774" w:rsidRDefault="009B3774" w:rsidP="001A3D8E">
      <w:pPr>
        <w:jc w:val="both"/>
      </w:pPr>
    </w:p>
    <w:p w:rsidR="009B3774" w:rsidRDefault="009B3774" w:rsidP="001A3D8E">
      <w:pPr>
        <w:jc w:val="both"/>
      </w:pPr>
      <w:r w:rsidRPr="009B3774">
        <w:rPr>
          <w:b/>
          <w:bCs/>
        </w:rPr>
        <w:t>Ley Orgánica de la Contraloría General del Estado</w:t>
      </w:r>
    </w:p>
    <w:p w:rsidR="009B3774" w:rsidRPr="00BF383A" w:rsidRDefault="009B3774" w:rsidP="001A3D8E">
      <w:pPr>
        <w:jc w:val="both"/>
      </w:pPr>
      <w:r w:rsidRPr="009B3774">
        <w:rPr>
          <w:b/>
          <w:bCs/>
        </w:rPr>
        <w:t>Que,</w:t>
      </w:r>
      <w:r>
        <w:t xml:space="preserve"> el Art. 5 numeral 1 menciona que: </w:t>
      </w:r>
      <w:r w:rsidRPr="009B3774">
        <w:rPr>
          <w:i/>
          <w:iCs/>
        </w:rPr>
        <w:t>“Las instituciones del Estado, sus dignatarios, autoridades, funcionarios y demás servidores, actuarán dentro del Sistema de Control, Fiscalización y Auditoría del Estado, cuya aplicación propenderá a que: Los dignatarios, autoridades, funcionarios y servidores públicos, sin excepción, se responsabilicen y rindan cuenta pública sobre el ejercicio de sus atribuciones, la utilización de los recursos públicos puestos a su disposición, así como de los resultados obtenidos de su empleo”.</w:t>
      </w:r>
    </w:p>
    <w:p w:rsidR="00BF383A" w:rsidRDefault="00BF383A" w:rsidP="001A3D8E">
      <w:pPr>
        <w:jc w:val="both"/>
      </w:pPr>
    </w:p>
    <w:p w:rsidR="00B2239D" w:rsidRPr="00AF711E" w:rsidRDefault="00AF711E" w:rsidP="001A3D8E">
      <w:pPr>
        <w:jc w:val="both"/>
        <w:rPr>
          <w:b/>
          <w:bCs/>
        </w:rPr>
      </w:pPr>
      <w:r w:rsidRPr="00AF711E">
        <w:rPr>
          <w:b/>
          <w:bCs/>
        </w:rPr>
        <w:t>Petición concreta:</w:t>
      </w:r>
    </w:p>
    <w:p w:rsidR="00B2239D" w:rsidRDefault="001A3D8E" w:rsidP="001A3D8E">
      <w:pPr>
        <w:jc w:val="both"/>
      </w:pPr>
      <w:r>
        <w:t>Aquí debe redactar la petición concreta de fiscalización.</w:t>
      </w:r>
    </w:p>
    <w:p w:rsidR="00B2239D" w:rsidRDefault="00B2239D" w:rsidP="001A3D8E">
      <w:pPr>
        <w:jc w:val="both"/>
      </w:pPr>
    </w:p>
    <w:p w:rsidR="00B2239D" w:rsidRDefault="00B2239D" w:rsidP="001A3D8E">
      <w:pPr>
        <w:jc w:val="both"/>
      </w:pPr>
    </w:p>
    <w:p w:rsidR="00B2239D" w:rsidRDefault="001A3D8E" w:rsidP="001A3D8E">
      <w:pPr>
        <w:jc w:val="both"/>
      </w:pPr>
      <w:r>
        <w:t>Con la seguridad de que mi pedido será atendido, suscribo.</w:t>
      </w:r>
    </w:p>
    <w:p w:rsidR="00B2239D" w:rsidRDefault="00B2239D" w:rsidP="001A3D8E">
      <w:pPr>
        <w:jc w:val="both"/>
      </w:pPr>
    </w:p>
    <w:p w:rsidR="00B2239D" w:rsidRDefault="00B2239D" w:rsidP="001A3D8E">
      <w:pPr>
        <w:jc w:val="both"/>
      </w:pPr>
      <w:r>
        <w:t>Atentamente;</w:t>
      </w:r>
    </w:p>
    <w:p w:rsidR="00B2239D" w:rsidRDefault="00B2239D" w:rsidP="001A3D8E">
      <w:pPr>
        <w:jc w:val="both"/>
      </w:pPr>
    </w:p>
    <w:p w:rsidR="00B2239D" w:rsidRDefault="00B2239D" w:rsidP="001A3D8E">
      <w:pPr>
        <w:jc w:val="both"/>
      </w:pPr>
    </w:p>
    <w:p w:rsidR="00B2239D" w:rsidRPr="001A3D8E" w:rsidRDefault="00B2239D" w:rsidP="001A3D8E">
      <w:pPr>
        <w:jc w:val="both"/>
        <w:rPr>
          <w:lang w:val="en-US"/>
        </w:rPr>
      </w:pPr>
      <w:r w:rsidRPr="001A3D8E">
        <w:rPr>
          <w:lang w:val="en-US"/>
        </w:rPr>
        <w:t>Sr/</w:t>
      </w:r>
      <w:proofErr w:type="gramStart"/>
      <w:r w:rsidRPr="001A3D8E">
        <w:rPr>
          <w:lang w:val="en-US"/>
        </w:rPr>
        <w:t>a</w:t>
      </w:r>
      <w:r w:rsidR="001A3D8E" w:rsidRPr="001A3D8E">
        <w:rPr>
          <w:lang w:val="en-US"/>
        </w:rPr>
        <w:t>:</w:t>
      </w:r>
      <w:r w:rsidR="001A3D8E">
        <w:rPr>
          <w:lang w:val="en-US"/>
        </w:rPr>
        <w:t>…</w:t>
      </w:r>
      <w:proofErr w:type="gramEnd"/>
      <w:r w:rsidR="001A3D8E">
        <w:rPr>
          <w:lang w:val="en-US"/>
        </w:rPr>
        <w:t>………………….</w:t>
      </w:r>
    </w:p>
    <w:p w:rsidR="00B2239D" w:rsidRPr="001A3D8E" w:rsidRDefault="00B2239D" w:rsidP="001A3D8E">
      <w:pPr>
        <w:jc w:val="both"/>
        <w:rPr>
          <w:lang w:val="en-US"/>
        </w:rPr>
      </w:pPr>
      <w:r w:rsidRPr="001A3D8E">
        <w:rPr>
          <w:lang w:val="en-US"/>
        </w:rPr>
        <w:t>C. I……………………….</w:t>
      </w:r>
    </w:p>
    <w:p w:rsidR="00B2239D" w:rsidRPr="001A3D8E" w:rsidRDefault="00B2239D" w:rsidP="001A3D8E">
      <w:pPr>
        <w:jc w:val="both"/>
        <w:rPr>
          <w:lang w:val="en-US"/>
        </w:rPr>
      </w:pPr>
      <w:proofErr w:type="spellStart"/>
      <w:proofErr w:type="gramStart"/>
      <w:r w:rsidRPr="001A3D8E">
        <w:rPr>
          <w:lang w:val="en-US"/>
        </w:rPr>
        <w:t>Celular</w:t>
      </w:r>
      <w:proofErr w:type="spellEnd"/>
      <w:r w:rsidR="001A3D8E">
        <w:rPr>
          <w:lang w:val="en-US"/>
        </w:rPr>
        <w:t>:</w:t>
      </w:r>
      <w:r w:rsidRPr="001A3D8E">
        <w:rPr>
          <w:lang w:val="en-US"/>
        </w:rPr>
        <w:t>…</w:t>
      </w:r>
      <w:proofErr w:type="gramEnd"/>
      <w:r w:rsidRPr="001A3D8E">
        <w:rPr>
          <w:lang w:val="en-US"/>
        </w:rPr>
        <w:t>……………………..</w:t>
      </w:r>
    </w:p>
    <w:p w:rsidR="001A3D8E" w:rsidRDefault="001A3D8E" w:rsidP="001A3D8E">
      <w:pPr>
        <w:jc w:val="both"/>
      </w:pPr>
      <w:r>
        <w:t>Correo:…………………</w:t>
      </w:r>
    </w:p>
    <w:sectPr w:rsidR="001A3D8E" w:rsidSect="009C7E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5D"/>
    <w:rsid w:val="001A3D8E"/>
    <w:rsid w:val="002B2CBE"/>
    <w:rsid w:val="003E1D97"/>
    <w:rsid w:val="009B3774"/>
    <w:rsid w:val="009C7EB1"/>
    <w:rsid w:val="009D595D"/>
    <w:rsid w:val="00AF711E"/>
    <w:rsid w:val="00B2239D"/>
    <w:rsid w:val="00B94BEB"/>
    <w:rsid w:val="00B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17ACB3"/>
  <w15:chartTrackingRefBased/>
  <w15:docId w15:val="{531224A6-FFC4-E949-A6CF-AB019060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Molina Quinteros</dc:creator>
  <cp:keywords/>
  <dc:description/>
  <cp:lastModifiedBy>Cristian Rodrigo Molina Quinteros</cp:lastModifiedBy>
  <cp:revision>2</cp:revision>
  <dcterms:created xsi:type="dcterms:W3CDTF">2025-03-03T03:48:00Z</dcterms:created>
  <dcterms:modified xsi:type="dcterms:W3CDTF">2025-03-05T02:13:00Z</dcterms:modified>
</cp:coreProperties>
</file>